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 xml:space="preserve">проекта </w:t>
      </w:r>
      <w:r w:rsidR="00183098">
        <w:t xml:space="preserve"> </w:t>
      </w:r>
      <w:r w:rsidR="00183098">
        <w:rPr>
          <w:rFonts w:hint="eastAsia"/>
          <w:bCs/>
          <w:spacing w:val="2"/>
          <w:shd w:val="clear" w:color="auto" w:fill="FFFFFF"/>
        </w:rPr>
        <w:t>Программы профилактики р</w:t>
      </w:r>
      <w:r w:rsidR="00183098">
        <w:rPr>
          <w:rStyle w:val="2Exact"/>
          <w:rFonts w:eastAsia="Arial Unicode MS"/>
        </w:rPr>
        <w:t>исков причинения</w:t>
      </w:r>
      <w:proofErr w:type="gramEnd"/>
      <w:r w:rsidR="00183098">
        <w:rPr>
          <w:rStyle w:val="2Exact"/>
          <w:rFonts w:eastAsia="Arial Unicode MS"/>
        </w:rPr>
        <w:t xml:space="preserve"> вреда </w:t>
      </w:r>
      <w:r>
        <w:t xml:space="preserve">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</w:t>
      </w:r>
      <w:r w:rsidR="00ED59E6">
        <w:rPr>
          <w:bCs/>
        </w:rPr>
        <w:t>4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BC1F17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BC1F17">
              <w:rPr>
                <w:rStyle w:val="21"/>
              </w:rPr>
              <w:t>Сторожевской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BC1F17">
              <w:rPr>
                <w:rStyle w:val="21"/>
              </w:rPr>
              <w:t>44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</w:t>
            </w:r>
            <w:r w:rsidR="009F6F8E">
              <w:rPr>
                <w:rStyle w:val="21"/>
              </w:rPr>
              <w:t xml:space="preserve">, Усманский район, </w:t>
            </w:r>
            <w:proofErr w:type="gramStart"/>
            <w:r w:rsidR="009F6F8E">
              <w:rPr>
                <w:rStyle w:val="21"/>
              </w:rPr>
              <w:t>с</w:t>
            </w:r>
            <w:proofErr w:type="gramEnd"/>
            <w:r w:rsidR="009F6F8E">
              <w:rPr>
                <w:rStyle w:val="21"/>
              </w:rPr>
              <w:t>.</w:t>
            </w:r>
            <w:r w:rsidR="005B54D0">
              <w:rPr>
                <w:rStyle w:val="21"/>
              </w:rPr>
              <w:t xml:space="preserve">  С</w:t>
            </w:r>
            <w:r w:rsidR="00BC1F17">
              <w:rPr>
                <w:rStyle w:val="21"/>
              </w:rPr>
              <w:t xml:space="preserve">торожевое, </w:t>
            </w:r>
            <w:r w:rsidR="009F6F8E">
              <w:rPr>
                <w:rStyle w:val="21"/>
              </w:rPr>
              <w:t xml:space="preserve"> ул.</w:t>
            </w:r>
            <w:r w:rsidR="00BC1F17">
              <w:rPr>
                <w:rStyle w:val="21"/>
              </w:rPr>
              <w:t xml:space="preserve"> Школьная, 54</w:t>
            </w:r>
            <w:r w:rsidR="00FE1C7C">
              <w:rPr>
                <w:rStyle w:val="21"/>
              </w:rPr>
              <w:t xml:space="preserve"> </w:t>
            </w:r>
          </w:p>
          <w:p w:rsidR="00681FE5" w:rsidRPr="005B54D0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  <w:lang w:val="en-US" w:eastAsia="en-US" w:bidi="en-US"/>
              </w:rPr>
              <w:t>e</w:t>
            </w:r>
            <w:r w:rsidRPr="003D7FC7">
              <w:rPr>
                <w:rStyle w:val="21"/>
                <w:lang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="009F6F8E">
              <w:rPr>
                <w:rStyle w:val="21"/>
                <w:lang w:eastAsia="en-US" w:bidi="en-US"/>
              </w:rPr>
              <w:t>:</w:t>
            </w:r>
            <w:r w:rsidR="00BC1F17">
              <w:rPr>
                <w:rStyle w:val="21"/>
                <w:lang w:eastAsia="en-US" w:bidi="en-US"/>
              </w:rPr>
              <w:t xml:space="preserve"> </w:t>
            </w:r>
            <w:proofErr w:type="spellStart"/>
            <w:r w:rsidR="00BC1F17">
              <w:rPr>
                <w:rStyle w:val="21"/>
                <w:lang w:val="en-US" w:eastAsia="en-US" w:bidi="en-US"/>
              </w:rPr>
              <w:t>storozhevskoi</w:t>
            </w:r>
            <w:proofErr w:type="spellEnd"/>
            <w:r w:rsidR="00BC1F17" w:rsidRPr="005B54D0">
              <w:rPr>
                <w:rStyle w:val="21"/>
                <w:lang w:eastAsia="en-US" w:bidi="en-US"/>
              </w:rPr>
              <w:t>@</w:t>
            </w:r>
            <w:r w:rsidR="00BC1F17">
              <w:rPr>
                <w:rStyle w:val="21"/>
                <w:lang w:val="en-US" w:eastAsia="en-US" w:bidi="en-US"/>
              </w:rPr>
              <w:t>mail</w:t>
            </w:r>
            <w:r w:rsidR="00BC1F17" w:rsidRPr="005B54D0">
              <w:rPr>
                <w:rStyle w:val="21"/>
                <w:lang w:eastAsia="en-US" w:bidi="en-US"/>
              </w:rPr>
              <w:t>.</w:t>
            </w:r>
            <w:proofErr w:type="spellStart"/>
            <w:r w:rsidR="00BC1F17">
              <w:rPr>
                <w:rStyle w:val="21"/>
                <w:lang w:val="en-US" w:eastAsia="en-US" w:bidi="en-US"/>
              </w:rPr>
              <w:t>ru</w:t>
            </w:r>
            <w:proofErr w:type="spellEnd"/>
          </w:p>
          <w:p w:rsidR="007E37EF" w:rsidRPr="007E37EF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BC1F17" w:rsidP="00F2671B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Черникова Людмила Дмитриевна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 xml:space="preserve">специалист 1 разряда сельского поселения </w:t>
            </w:r>
            <w:r>
              <w:rPr>
                <w:rStyle w:val="21"/>
              </w:rPr>
              <w:t xml:space="preserve"> Сторожевской </w:t>
            </w:r>
            <w:r w:rsidR="00FE1C7C">
              <w:rPr>
                <w:rStyle w:val="21"/>
              </w:rPr>
              <w:t>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BC1F17">
              <w:rPr>
                <w:rStyle w:val="21"/>
              </w:rPr>
              <w:t>93</w:t>
            </w:r>
            <w:r w:rsidR="00FE1C7C">
              <w:rPr>
                <w:rStyle w:val="21"/>
              </w:rPr>
              <w:t>-</w:t>
            </w:r>
            <w:r w:rsidR="00BC1F17">
              <w:rPr>
                <w:rStyle w:val="21"/>
              </w:rPr>
              <w:t>33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ED59E6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</w:t>
            </w:r>
            <w:r w:rsidR="00183098">
              <w:rPr>
                <w:rStyle w:val="21"/>
              </w:rPr>
              <w:t>10</w:t>
            </w:r>
            <w:r w:rsidR="009253C4">
              <w:rPr>
                <w:rStyle w:val="21"/>
              </w:rPr>
              <w:t>.202</w:t>
            </w:r>
            <w:r w:rsidR="00ED59E6">
              <w:rPr>
                <w:rStyle w:val="21"/>
              </w:rPr>
              <w:t>3</w:t>
            </w:r>
            <w:r>
              <w:rPr>
                <w:rStyle w:val="21"/>
              </w:rPr>
              <w:t xml:space="preserve"> г. по 01.</w:t>
            </w:r>
            <w:r w:rsidR="00183098">
              <w:rPr>
                <w:rStyle w:val="21"/>
              </w:rPr>
              <w:t>11</w:t>
            </w:r>
            <w:r w:rsidR="009253C4">
              <w:rPr>
                <w:rStyle w:val="21"/>
              </w:rPr>
              <w:t>.202</w:t>
            </w:r>
            <w:r w:rsidR="00ED59E6">
              <w:rPr>
                <w:rStyle w:val="21"/>
              </w:rPr>
              <w:t>3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</w:t>
            </w:r>
            <w:r w:rsidR="00335730">
              <w:t xml:space="preserve"> </w:t>
            </w:r>
            <w:r w:rsidR="00183098">
              <w:rPr>
                <w:rFonts w:hint="eastAsia"/>
                <w:bCs/>
                <w:spacing w:val="2"/>
                <w:shd w:val="clear" w:color="auto" w:fill="FFFFFF"/>
              </w:rPr>
              <w:t>Программы профилактики р</w:t>
            </w:r>
            <w:r w:rsidR="00183098">
              <w:rPr>
                <w:rStyle w:val="2Exact"/>
                <w:rFonts w:eastAsia="Arial Unicode MS"/>
              </w:rPr>
              <w:t>исков причинения вреда</w:t>
            </w:r>
            <w:r w:rsidR="009253C4">
              <w:rPr>
                <w:rStyle w:val="21"/>
              </w:rPr>
              <w:t xml:space="preserve">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Pr="007E37EF">
              <w:rPr>
                <w:bCs/>
              </w:rPr>
              <w:t>на 202</w:t>
            </w:r>
            <w:r w:rsidR="00ED59E6">
              <w:rPr>
                <w:bCs/>
              </w:rPr>
              <w:t>4</w:t>
            </w:r>
            <w:bookmarkStart w:id="0" w:name="_GoBack"/>
            <w:bookmarkEnd w:id="0"/>
            <w:r w:rsidR="00183098">
              <w:rPr>
                <w:bCs/>
              </w:rPr>
              <w:t xml:space="preserve"> </w:t>
            </w:r>
            <w:r w:rsidRPr="007E37EF">
              <w:rPr>
                <w:bCs/>
              </w:rPr>
              <w:t>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>можно направ</w:t>
            </w:r>
            <w:r w:rsidR="00645269">
              <w:rPr>
                <w:rStyle w:val="21"/>
              </w:rPr>
              <w:t>ить на адрес электронной почты:</w:t>
            </w:r>
            <w:r w:rsidR="009D1E44">
              <w:rPr>
                <w:color w:val="4F81BD" w:themeColor="accent1"/>
              </w:rPr>
              <w:t xml:space="preserve"> </w:t>
            </w:r>
            <w:r w:rsidR="00645269">
              <w:rPr>
                <w:color w:val="4F81BD" w:themeColor="accent1"/>
              </w:rPr>
              <w:t xml:space="preserve"> </w:t>
            </w:r>
            <w:r w:rsidR="00BC1F17" w:rsidRPr="00BC1F17">
              <w:rPr>
                <w:rStyle w:val="21"/>
                <w:lang w:eastAsia="en-US" w:bidi="en-US"/>
              </w:rPr>
              <w:t xml:space="preserve"> </w:t>
            </w:r>
            <w:proofErr w:type="spellStart"/>
            <w:r w:rsidR="00BC1F17">
              <w:rPr>
                <w:rStyle w:val="21"/>
                <w:lang w:val="en-US" w:eastAsia="en-US" w:bidi="en-US"/>
              </w:rPr>
              <w:t>storozhevskoi</w:t>
            </w:r>
            <w:proofErr w:type="spellEnd"/>
            <w:r w:rsidR="00BC1F17" w:rsidRPr="00BC1F17">
              <w:rPr>
                <w:rStyle w:val="21"/>
                <w:lang w:eastAsia="en-US" w:bidi="en-US"/>
              </w:rPr>
              <w:t>@</w:t>
            </w:r>
            <w:r w:rsidR="00BC1F17">
              <w:rPr>
                <w:rStyle w:val="21"/>
                <w:lang w:val="en-US" w:eastAsia="en-US" w:bidi="en-US"/>
              </w:rPr>
              <w:t>mail</w:t>
            </w:r>
            <w:r w:rsidR="00BC1F17" w:rsidRPr="00BC1F17">
              <w:rPr>
                <w:rStyle w:val="21"/>
                <w:lang w:eastAsia="en-US" w:bidi="en-US"/>
              </w:rPr>
              <w:t>.</w:t>
            </w:r>
            <w:proofErr w:type="spellStart"/>
            <w:r w:rsidR="00BC1F17">
              <w:rPr>
                <w:rStyle w:val="21"/>
                <w:lang w:val="en-US" w:eastAsia="en-US" w:bidi="en-US"/>
              </w:rPr>
              <w:t>ru</w:t>
            </w:r>
            <w:proofErr w:type="spellEnd"/>
            <w:r w:rsidR="00BC1F17" w:rsidRPr="00645269">
              <w:rPr>
                <w:color w:val="4F81BD" w:themeColor="accent1"/>
              </w:rPr>
              <w:t xml:space="preserve"> </w:t>
            </w:r>
            <w:r w:rsidR="00BC1F17">
              <w:rPr>
                <w:color w:val="4F81BD" w:themeColor="accent1"/>
              </w:rPr>
              <w:t xml:space="preserve"> </w:t>
            </w:r>
            <w:r w:rsidR="00645269" w:rsidRPr="00645269">
              <w:rPr>
                <w:color w:val="4F81BD" w:themeColor="accent1"/>
              </w:rPr>
              <w:t xml:space="preserve"> </w:t>
            </w:r>
            <w:r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 w:rsidR="009D1E44">
              <w:rPr>
                <w:rStyle w:val="21"/>
              </w:rPr>
              <w:t>72) 2</w:t>
            </w:r>
            <w:r>
              <w:rPr>
                <w:rStyle w:val="21"/>
              </w:rPr>
              <w:t>-</w:t>
            </w:r>
            <w:r w:rsidR="00BC1F17">
              <w:rPr>
                <w:rStyle w:val="21"/>
              </w:rPr>
              <w:t>93-33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681FE5" w:rsidRDefault="009253C4" w:rsidP="00BC1F17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10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5"/>
        <w:gridCol w:w="7082"/>
      </w:tblGrid>
      <w:tr w:rsidR="00681FE5" w:rsidTr="00BC1F17">
        <w:trPr>
          <w:trHeight w:hRule="exact" w:val="2709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 w:rsidP="00BC1F17">
            <w:pPr>
              <w:framePr w:w="10080" w:h="6149" w:wrap="none" w:vAnchor="page" w:hAnchor="page" w:x="601" w:y="1151"/>
              <w:rPr>
                <w:sz w:val="10"/>
                <w:szCs w:val="10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BC1F17">
            <w:pPr>
              <w:pStyle w:val="20"/>
              <w:framePr w:w="10080" w:h="6149" w:wrap="none" w:vAnchor="page" w:hAnchor="page" w:x="601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BC1F17" w:rsidRDefault="009253C4" w:rsidP="00BC1F17">
            <w:pPr>
              <w:pStyle w:val="20"/>
              <w:framePr w:w="10080" w:h="6149" w:wrap="none" w:vAnchor="page" w:hAnchor="page" w:x="601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содержащие нецензурные либо </w:t>
            </w:r>
          </w:p>
          <w:p w:rsidR="00681FE5" w:rsidRDefault="009253C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оскорбительные выражения;</w:t>
            </w:r>
          </w:p>
          <w:p w:rsidR="00BC1F17" w:rsidRDefault="009253C4" w:rsidP="00BC1F17">
            <w:pPr>
              <w:pStyle w:val="20"/>
              <w:framePr w:w="10080" w:h="6149" w:wrap="none" w:vAnchor="page" w:hAnchor="page" w:x="601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  <w:rPr>
                <w:rStyle w:val="21"/>
              </w:rPr>
            </w:pPr>
            <w:proofErr w:type="gramStart"/>
            <w:r>
              <w:rPr>
                <w:rStyle w:val="21"/>
              </w:rPr>
              <w:t>поступившие</w:t>
            </w:r>
            <w:proofErr w:type="gramEnd"/>
            <w:r>
              <w:rPr>
                <w:rStyle w:val="21"/>
              </w:rPr>
              <w:t xml:space="preserve"> по истечении установленного</w:t>
            </w:r>
          </w:p>
          <w:p w:rsidR="00681FE5" w:rsidRDefault="009253C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tabs>
                <w:tab w:val="left" w:pos="307"/>
              </w:tabs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 срока проведения общественного обсуждения проекта постановления.</w:t>
            </w:r>
          </w:p>
          <w:p w:rsidR="00BC1F17" w:rsidRDefault="00BC1F17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tabs>
                <w:tab w:val="left" w:pos="307"/>
              </w:tabs>
              <w:jc w:val="both"/>
            </w:pPr>
          </w:p>
        </w:tc>
      </w:tr>
      <w:tr w:rsidR="00681FE5" w:rsidTr="00335730">
        <w:trPr>
          <w:trHeight w:hRule="exact" w:val="4664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F17" w:rsidRDefault="00AC25F5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t>С 01.</w:t>
            </w:r>
            <w:r w:rsidR="00183098">
              <w:rPr>
                <w:rStyle w:val="21"/>
              </w:rPr>
              <w:t>10</w:t>
            </w:r>
            <w:r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 w:rsidR="00ED59E6">
              <w:rPr>
                <w:rStyle w:val="21"/>
              </w:rPr>
              <w:t>3</w:t>
            </w:r>
            <w:r>
              <w:rPr>
                <w:rStyle w:val="21"/>
              </w:rPr>
              <w:t xml:space="preserve"> г. по 01.</w:t>
            </w:r>
            <w:r w:rsidR="00183098">
              <w:rPr>
                <w:rStyle w:val="21"/>
              </w:rPr>
              <w:t>11</w:t>
            </w:r>
            <w:r w:rsidR="00ED59E6">
              <w:rPr>
                <w:rStyle w:val="21"/>
              </w:rPr>
              <w:t>.2023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</w:p>
          <w:p w:rsidR="00BC1F17" w:rsidRDefault="009D1E4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сельского поселения </w:t>
            </w:r>
            <w:r w:rsidR="00BC1F17">
              <w:rPr>
                <w:rStyle w:val="21"/>
              </w:rPr>
              <w:t>Сторожевской</w:t>
            </w:r>
            <w:r w:rsidR="00FE1C7C">
              <w:rPr>
                <w:rStyle w:val="21"/>
              </w:rPr>
              <w:t xml:space="preserve"> сельсовет</w:t>
            </w:r>
          </w:p>
          <w:p w:rsidR="00681FE5" w:rsidRDefault="00FE1C7C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</w:pPr>
            <w:r>
              <w:rPr>
                <w:rStyle w:val="21"/>
              </w:rPr>
              <w:t xml:space="preserve"> </w:t>
            </w:r>
            <w:r w:rsidR="007E37EF">
              <w:rPr>
                <w:rStyle w:val="21"/>
              </w:rPr>
              <w:t xml:space="preserve">Усманского </w:t>
            </w:r>
            <w:r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BC1F17" w:rsidRDefault="00BC1F17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t>-</w:t>
            </w:r>
            <w:r w:rsidR="009253C4">
              <w:rPr>
                <w:rStyle w:val="21"/>
              </w:rPr>
              <w:t xml:space="preserve">рассматривает поступившие замечания и </w:t>
            </w:r>
          </w:p>
          <w:p w:rsidR="00681FE5" w:rsidRDefault="009253C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</w:pPr>
            <w:r>
              <w:rPr>
                <w:rStyle w:val="21"/>
              </w:rPr>
              <w:t xml:space="preserve">предложения к проекту </w:t>
            </w:r>
            <w:r w:rsidR="00335730">
              <w:t xml:space="preserve"> </w:t>
            </w:r>
            <w:proofErr w:type="gramStart"/>
            <w:r w:rsidR="00183098">
              <w:rPr>
                <w:rFonts w:hint="eastAsia"/>
                <w:bCs/>
                <w:spacing w:val="2"/>
                <w:shd w:val="clear" w:color="auto" w:fill="FFFFFF"/>
              </w:rPr>
              <w:t>Программы профилактики р</w:t>
            </w:r>
            <w:r w:rsidR="00183098">
              <w:rPr>
                <w:rStyle w:val="2Exact"/>
                <w:rFonts w:eastAsia="Arial Unicode MS"/>
              </w:rPr>
              <w:t>исков причинения вреда</w:t>
            </w:r>
            <w:proofErr w:type="gramEnd"/>
            <w:r>
              <w:rPr>
                <w:rStyle w:val="21"/>
              </w:rPr>
              <w:t>;</w:t>
            </w:r>
          </w:p>
          <w:p w:rsidR="00BC1F17" w:rsidRDefault="00BC1F17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t>-</w:t>
            </w:r>
            <w:r w:rsidR="009253C4">
              <w:rPr>
                <w:rStyle w:val="21"/>
              </w:rPr>
              <w:t xml:space="preserve">по результатам рассмотрения формирует </w:t>
            </w:r>
          </w:p>
          <w:p w:rsidR="00BC1F17" w:rsidRDefault="009253C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мотивированное заключение об их учете </w:t>
            </w:r>
          </w:p>
          <w:p w:rsidR="00681FE5" w:rsidRDefault="009253C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</w:pPr>
            <w:r>
              <w:rPr>
                <w:rStyle w:val="21"/>
              </w:rPr>
              <w:t>(в том частичном) или отклонении.</w:t>
            </w:r>
          </w:p>
          <w:p w:rsidR="00BC1F17" w:rsidRDefault="00BC1F17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t>-</w:t>
            </w:r>
            <w:r w:rsidR="009253C4">
              <w:rPr>
                <w:rStyle w:val="21"/>
              </w:rPr>
              <w:t xml:space="preserve">Результаты общественного обсуждения </w:t>
            </w:r>
          </w:p>
          <w:p w:rsidR="00BC1F17" w:rsidRDefault="009253C4" w:rsidP="00BC1F17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размещается на официальном сайте </w:t>
            </w:r>
          </w:p>
          <w:p w:rsidR="00335730" w:rsidRDefault="007E37EF" w:rsidP="002D3A1E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администрации </w:t>
            </w:r>
            <w:r w:rsidR="002D3A1E">
              <w:rPr>
                <w:rStyle w:val="21"/>
              </w:rPr>
              <w:t xml:space="preserve">сельского поселения </w:t>
            </w:r>
            <w:r w:rsidR="00335730">
              <w:rPr>
                <w:rStyle w:val="21"/>
              </w:rPr>
              <w:t xml:space="preserve">не позднее </w:t>
            </w:r>
          </w:p>
          <w:p w:rsidR="00681FE5" w:rsidRDefault="009253C4" w:rsidP="00183098">
            <w:pPr>
              <w:pStyle w:val="20"/>
              <w:framePr w:w="10080" w:h="6149" w:wrap="none" w:vAnchor="page" w:hAnchor="page" w:x="601" w:y="1151"/>
              <w:shd w:val="clear" w:color="auto" w:fill="auto"/>
              <w:jc w:val="both"/>
            </w:pP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</w:t>
            </w:r>
            <w:r w:rsidR="00183098">
              <w:rPr>
                <w:rStyle w:val="21"/>
              </w:rPr>
              <w:t>12</w:t>
            </w:r>
            <w:r w:rsidR="00ED59E6">
              <w:rPr>
                <w:rStyle w:val="21"/>
              </w:rPr>
              <w:t>.2023</w:t>
            </w:r>
            <w:r>
              <w:rPr>
                <w:rStyle w:val="21"/>
              </w:rPr>
              <w:t xml:space="preserve">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F78" w:rsidRDefault="00614F78" w:rsidP="00681FE5">
      <w:r>
        <w:separator/>
      </w:r>
    </w:p>
  </w:endnote>
  <w:endnote w:type="continuationSeparator" w:id="0">
    <w:p w:rsidR="00614F78" w:rsidRDefault="00614F78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F78" w:rsidRDefault="00614F78"/>
  </w:footnote>
  <w:footnote w:type="continuationSeparator" w:id="0">
    <w:p w:rsidR="00614F78" w:rsidRDefault="00614F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E5"/>
    <w:rsid w:val="00086590"/>
    <w:rsid w:val="000A32F6"/>
    <w:rsid w:val="00161259"/>
    <w:rsid w:val="00183098"/>
    <w:rsid w:val="00184B16"/>
    <w:rsid w:val="002176F0"/>
    <w:rsid w:val="002D3A1E"/>
    <w:rsid w:val="00335730"/>
    <w:rsid w:val="00347EB0"/>
    <w:rsid w:val="003B4DA9"/>
    <w:rsid w:val="003B6053"/>
    <w:rsid w:val="003D7FC7"/>
    <w:rsid w:val="004E17FC"/>
    <w:rsid w:val="00515484"/>
    <w:rsid w:val="00593FC9"/>
    <w:rsid w:val="005B54D0"/>
    <w:rsid w:val="00614F78"/>
    <w:rsid w:val="00645269"/>
    <w:rsid w:val="00652FF6"/>
    <w:rsid w:val="00681FE5"/>
    <w:rsid w:val="007379C1"/>
    <w:rsid w:val="00753C2E"/>
    <w:rsid w:val="007C092F"/>
    <w:rsid w:val="007E37EF"/>
    <w:rsid w:val="009253C4"/>
    <w:rsid w:val="009C70E0"/>
    <w:rsid w:val="009D1E44"/>
    <w:rsid w:val="009F6F8E"/>
    <w:rsid w:val="00A8250F"/>
    <w:rsid w:val="00AB164A"/>
    <w:rsid w:val="00AC25F5"/>
    <w:rsid w:val="00BC1F17"/>
    <w:rsid w:val="00BD0AB3"/>
    <w:rsid w:val="00C747E3"/>
    <w:rsid w:val="00C84EB4"/>
    <w:rsid w:val="00CC0EED"/>
    <w:rsid w:val="00D073CE"/>
    <w:rsid w:val="00D07FF1"/>
    <w:rsid w:val="00D713AD"/>
    <w:rsid w:val="00D72A0E"/>
    <w:rsid w:val="00ED59E6"/>
    <w:rsid w:val="00F2671B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1830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1830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2022-04-25T08:12:00Z</cp:lastPrinted>
  <dcterms:created xsi:type="dcterms:W3CDTF">2023-09-29T07:03:00Z</dcterms:created>
  <dcterms:modified xsi:type="dcterms:W3CDTF">2023-09-29T07:03:00Z</dcterms:modified>
</cp:coreProperties>
</file>